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85" w:type="dxa"/>
        <w:tblLook w:val="04A0" w:firstRow="1" w:lastRow="0" w:firstColumn="1" w:lastColumn="0" w:noHBand="0" w:noVBand="1"/>
      </w:tblPr>
      <w:tblGrid>
        <w:gridCol w:w="1466"/>
        <w:gridCol w:w="1512"/>
        <w:gridCol w:w="778"/>
        <w:gridCol w:w="1283"/>
        <w:gridCol w:w="1165"/>
        <w:gridCol w:w="1080"/>
        <w:gridCol w:w="870"/>
        <w:gridCol w:w="825"/>
        <w:gridCol w:w="658"/>
      </w:tblGrid>
      <w:tr w:rsidR="007A7BBA" w:rsidRPr="007A7BBA" w:rsidTr="004B1059">
        <w:trPr>
          <w:trHeight w:val="501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19" w:rsidRDefault="00163A19" w:rsidP="00163A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006FB">
              <w:rPr>
                <w:rFonts w:ascii="Calibri" w:eastAsia="Calibri" w:hAnsi="Calibri" w:cs="Calibri"/>
                <w:i/>
                <w:noProof/>
                <w:spacing w:val="-1"/>
              </w:rPr>
              <w:drawing>
                <wp:anchor distT="0" distB="0" distL="114300" distR="114300" simplePos="0" relativeHeight="251659264" behindDoc="0" locked="0" layoutInCell="1" allowOverlap="1" wp14:anchorId="7F1B79A1" wp14:editId="5C160A4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-209550</wp:posOffset>
                  </wp:positionV>
                  <wp:extent cx="1054735" cy="6280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PREPLAN: READINESS </w:t>
            </w:r>
          </w:p>
          <w:p w:rsidR="007A7BBA" w:rsidRPr="007A7BBA" w:rsidRDefault="007A7BBA" w:rsidP="00163A1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7A7BBA" w:rsidRPr="007A7BBA" w:rsidTr="004B1059">
        <w:trPr>
          <w:trHeight w:val="42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163A19" w:rsidP="006B57EB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63A1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-848995</wp:posOffset>
                      </wp:positionV>
                      <wp:extent cx="5978525" cy="773430"/>
                      <wp:effectExtent l="0" t="0" r="3175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8525" cy="773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A19" w:rsidRPr="00FC57B3" w:rsidRDefault="00163A19" w:rsidP="00163A19">
                                  <w:pPr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C57B3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Personnel Availability List: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To be updated at regular intervals, prior to busy call-out periods, or by on-duty SAR Manager at the start of their rotation.</w:t>
                                  </w:r>
                                </w:p>
                                <w:p w:rsidR="00163A19" w:rsidRPr="00FC57B3" w:rsidRDefault="00163A19" w:rsidP="00163A19">
                                  <w:pPr>
                                    <w:spacing w:before="69"/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C57B3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Equipment Lists: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To be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completed/revised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demobilization,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maintenance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sessions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after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using equipment in 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>training.</w:t>
                                  </w:r>
                                </w:p>
                                <w:p w:rsidR="00163A19" w:rsidRPr="00FC57B3" w:rsidRDefault="00163A19" w:rsidP="00163A19">
                                  <w:pPr>
                                    <w:spacing w:before="69"/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C57B3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Resource/Service Provider Contacts:</w:t>
                                  </w:r>
                                  <w:r w:rsidRPr="00FC57B3">
                                    <w:rPr>
                                      <w:rFonts w:ascii="Calibri" w:eastAsia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To be updated at regular intervals or when advised of changes.</w:t>
                                  </w:r>
                                </w:p>
                                <w:p w:rsidR="00163A19" w:rsidRDefault="00163A19"/>
                                <w:p w:rsidR="00163A19" w:rsidRDefault="00163A19"/>
                                <w:p w:rsidR="00163A19" w:rsidRDefault="00163A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66.85pt;width:470.75pt;height:6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N6IAIAAB0EAAAOAAAAZHJzL2Uyb0RvYy54bWysU9uO2yAQfa/Uf0C8N068SZ1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" stroked="f">
                      <v:textbox>
                        <w:txbxContent>
                          <w:p w:rsidR="00163A19" w:rsidRPr="00FC57B3" w:rsidRDefault="00163A19" w:rsidP="00163A19">
                            <w:pPr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FC57B3"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Personnel Availability List: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 xml:space="preserve"> To be updated at regular intervals, prior to busy call-out periods, or by on-duty SAR Manager at the start of their rotation.</w:t>
                            </w:r>
                          </w:p>
                          <w:p w:rsidR="00163A19" w:rsidRPr="00FC57B3" w:rsidRDefault="00163A19" w:rsidP="00163A19">
                            <w:pPr>
                              <w:spacing w:before="69"/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FC57B3"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Equipment Lists: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 xml:space="preserve"> To be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completed/revised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during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demobilization,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maintenance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sessions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after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using equipment in 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>training.</w:t>
                            </w:r>
                          </w:p>
                          <w:p w:rsidR="00163A19" w:rsidRPr="00FC57B3" w:rsidRDefault="00163A19" w:rsidP="00163A19">
                            <w:pPr>
                              <w:spacing w:before="69"/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FC57B3"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Resource/Service Provider Contacts:</w:t>
                            </w:r>
                            <w:r w:rsidRPr="00FC57B3">
                              <w:rPr>
                                <w:rFonts w:ascii="Calibri" w:eastAsia="Calibri" w:hAnsi="Calibri"/>
                                <w:i/>
                                <w:sz w:val="18"/>
                                <w:szCs w:val="18"/>
                              </w:rPr>
                              <w:t xml:space="preserve"> To be updated at regular intervals or when advised of changes.</w:t>
                            </w:r>
                          </w:p>
                          <w:p w:rsidR="00163A19" w:rsidRDefault="00163A19"/>
                          <w:p w:rsidR="00163A19" w:rsidRDefault="00163A19"/>
                          <w:p w:rsidR="00163A19" w:rsidRDefault="00163A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PERSONNEL AVAILABILITY LIST/ TASK PAGE OUT RESPONSE LIST</w:t>
            </w:r>
          </w:p>
        </w:tc>
      </w:tr>
      <w:tr w:rsidR="006B57EB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</w:t>
            </w: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EB" w:rsidRPr="007A7BBA" w:rsidRDefault="006B57EB" w:rsidP="00C967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B57EB" w:rsidRPr="007A7BBA" w:rsidRDefault="006B57EB" w:rsidP="00C967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5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6B57EB" w:rsidRDefault="007A7BBA" w:rsidP="006B57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480"/>
        </w:trPr>
        <w:tc>
          <w:tcPr>
            <w:tcW w:w="2978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  <w:t>Name</w:t>
            </w:r>
          </w:p>
        </w:tc>
        <w:tc>
          <w:tcPr>
            <w:tcW w:w="322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  <w:t>Availability</w:t>
            </w:r>
          </w:p>
        </w:tc>
        <w:tc>
          <w:tcPr>
            <w:tcW w:w="108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  <w:t>Member Status/ Cert</w:t>
            </w:r>
          </w:p>
        </w:tc>
        <w:tc>
          <w:tcPr>
            <w:tcW w:w="2353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  <w:t>Contact Info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Last Name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First Name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NOW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Not Until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Not/Away</w:t>
            </w:r>
          </w:p>
        </w:tc>
        <w:tc>
          <w:tcPr>
            <w:tcW w:w="108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Home </w:t>
            </w:r>
            <w:proofErr w:type="spellStart"/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Ph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Work </w:t>
            </w:r>
            <w:proofErr w:type="spellStart"/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Ph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Cell </w:t>
            </w:r>
            <w:proofErr w:type="spellStart"/>
            <w:r w:rsidRPr="007A7BBA">
              <w:rPr>
                <w:rFonts w:ascii="Calibri" w:eastAsia="Times New Roman" w:hAnsi="Calibri" w:cs="Times New Roman"/>
                <w:b/>
                <w:bCs/>
                <w:color w:val="3F3F3F"/>
              </w:rPr>
              <w:t>Ph</w:t>
            </w:r>
            <w:proofErr w:type="spellEnd"/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EQUIPMENT - COMMAND/INITIAL RESPONSE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288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Individual sheets can be made up for each command vehicle. </w:t>
            </w:r>
          </w:p>
        </w:tc>
      </w:tr>
      <w:tr w:rsidR="007A7BBA" w:rsidRPr="007A7BBA" w:rsidTr="004B1059">
        <w:trPr>
          <w:trHeight w:val="300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Refer to the SAR Operational Guidelines for a vehicle maintenance check list.</w:t>
            </w:r>
          </w:p>
        </w:tc>
      </w:tr>
      <w:tr w:rsidR="007A7BBA" w:rsidRPr="007A7BBA" w:rsidTr="004B1059">
        <w:trPr>
          <w:trHeight w:val="801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 of Service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</w:t>
            </w: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E.g.: Forms File needs replenishing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00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EQUIPMENT - VEHICLES, BOATS, SNOWMOBILES, ATVs, etc.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288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Individual sheets can be made up for each vehicle.</w:t>
            </w:r>
          </w:p>
        </w:tc>
      </w:tr>
      <w:tr w:rsidR="007A7BBA" w:rsidRPr="007A7BBA" w:rsidTr="004B1059">
        <w:trPr>
          <w:trHeight w:val="801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 of Service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</w:t>
            </w: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E.g.: Vehicle in shop for servicing, date/time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EQUIPMENT - ROPE RESCUE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288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Individual sheets can be made up for each rope rescue kit -- i.e. Rope Rescue Kit 1, Rope Rescue Training</w:t>
            </w:r>
          </w:p>
        </w:tc>
      </w:tr>
      <w:tr w:rsidR="007A7BBA" w:rsidRPr="007A7BBA" w:rsidTr="004B1059">
        <w:trPr>
          <w:trHeight w:val="801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 of Service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</w:t>
            </w: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E.g.: Rope being dried; or damaged on task &amp; needs to be replaced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A19" w:rsidRPr="007A7BBA" w:rsidTr="004B1059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EQUIPMENT - ______________________________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288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Individual sheets can be made up for each type of equipment. I.e.</w:t>
            </w:r>
            <w:r w:rsidR="0015288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Swiftwater, Avalanche, CDFL</w:t>
            </w:r>
            <w:bookmarkStart w:id="0" w:name="_GoBack"/>
            <w:bookmarkEnd w:id="0"/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, Mountain Rescue, </w:t>
            </w:r>
            <w:proofErr w:type="spellStart"/>
            <w:r w:rsidRPr="007A7BB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etc</w:t>
            </w:r>
            <w:proofErr w:type="spellEnd"/>
          </w:p>
        </w:tc>
      </w:tr>
      <w:tr w:rsidR="007A7BBA" w:rsidRPr="007A7BBA" w:rsidTr="004B1059">
        <w:trPr>
          <w:trHeight w:val="624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 of Service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99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MS Gothic" w:eastAsia="MS Gothic" w:hAnsi="MS Gothic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2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A19" w:rsidRPr="007A7BBA" w:rsidTr="004B1059">
        <w:trPr>
          <w:trHeight w:val="2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RESOURCE CONTACT LIST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2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Info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163A19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REGIONAL SAR GROUP CONTACTS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AGENCY and LOCAL CLUB CONTACTS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EQUIPMENT AND SERVICE PROVIDERS (food, fuel, lodging, boats, buses, etc.)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2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6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TECHNICAL SERVICE PROVIDERS CONTACT LIST</w:t>
            </w:r>
          </w:p>
        </w:tc>
      </w:tr>
      <w:tr w:rsidR="00163A19" w:rsidRPr="007A7BBA" w:rsidTr="004B1059">
        <w:trPr>
          <w:trHeight w:val="312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 Completed: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</w:rPr>
              <w:t>By: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19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4B1059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BA" w:rsidRPr="007A7BBA" w:rsidRDefault="007A7BBA" w:rsidP="007A7B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Info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163A19" w:rsidRPr="007A7BBA" w:rsidTr="004B1059">
        <w:trPr>
          <w:trHeight w:val="31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Helicopter Companies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CAA Level II Avalanche Technicians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4B1059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Mountain Guides/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Heli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sk</w:t>
            </w:r>
            <w:r w:rsidR="007A7BBA"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iing/Hiking Companies and/or Lodges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Outfitters/Hunting Guides/Hunting Lodges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Swiftwater Technicians/Rafting Guides/Rafting Companies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Logging and Mining Companies for gate keys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3A19" w:rsidRPr="007A7BBA" w:rsidTr="004B1059">
        <w:trPr>
          <w:trHeight w:val="312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BBA" w:rsidRPr="007A7BBA" w:rsidTr="004B1059">
        <w:trPr>
          <w:trHeight w:val="312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7A7BBA" w:rsidRPr="007A7BBA" w:rsidRDefault="007A7BBA" w:rsidP="007A7B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A7B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8532C" w:rsidRDefault="00A8532C" w:rsidP="004B1059"/>
    <w:sectPr w:rsidR="00A8532C" w:rsidSect="000603CD">
      <w:pgSz w:w="12240" w:h="15840"/>
      <w:pgMar w:top="86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BA"/>
    <w:rsid w:val="000603CD"/>
    <w:rsid w:val="00152884"/>
    <w:rsid w:val="00163A19"/>
    <w:rsid w:val="004B1059"/>
    <w:rsid w:val="006B57EB"/>
    <w:rsid w:val="007A7BBA"/>
    <w:rsid w:val="00A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CB899-28B1-4DAF-A02E-FD97FAE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3A1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Maggie J.</dc:creator>
  <cp:keywords/>
  <dc:description/>
  <cp:lastModifiedBy>Grant, Maggie J.</cp:lastModifiedBy>
  <cp:revision>4</cp:revision>
  <dcterms:created xsi:type="dcterms:W3CDTF">2015-01-30T01:04:00Z</dcterms:created>
  <dcterms:modified xsi:type="dcterms:W3CDTF">2015-08-06T21:21:00Z</dcterms:modified>
</cp:coreProperties>
</file>