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38" w:type="dxa"/>
        <w:tblLook w:val="04A0" w:firstRow="1" w:lastRow="0" w:firstColumn="1" w:lastColumn="0" w:noHBand="0" w:noVBand="1"/>
      </w:tblPr>
      <w:tblGrid>
        <w:gridCol w:w="1038"/>
        <w:gridCol w:w="493"/>
        <w:gridCol w:w="1169"/>
        <w:gridCol w:w="720"/>
        <w:gridCol w:w="1080"/>
        <w:gridCol w:w="878"/>
        <w:gridCol w:w="1140"/>
        <w:gridCol w:w="1160"/>
        <w:gridCol w:w="1060"/>
      </w:tblGrid>
      <w:tr w:rsidR="00667974" w:rsidRPr="00667974" w:rsidTr="00667974">
        <w:trPr>
          <w:trHeight w:val="360"/>
        </w:trPr>
        <w:tc>
          <w:tcPr>
            <w:tcW w:w="87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679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HELICOPTER PRE-PLAN</w:t>
            </w:r>
          </w:p>
        </w:tc>
      </w:tr>
      <w:tr w:rsidR="00667974" w:rsidRPr="00667974" w:rsidTr="00667974">
        <w:trPr>
          <w:trHeight w:val="288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7974" w:rsidRPr="00667974" w:rsidTr="00667974">
        <w:trPr>
          <w:trHeight w:val="288"/>
        </w:trPr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6797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SAR Manager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  <w:r w:rsidRPr="00667974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  <w:r w:rsidRPr="00667974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  <w:r w:rsidRPr="00667974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67974">
              <w:rPr>
                <w:rFonts w:ascii="Calibri" w:eastAsia="Times New Roman" w:hAnsi="Calibri" w:cs="Times New Roman"/>
                <w:b/>
                <w:bCs/>
                <w:color w:val="000000"/>
              </w:rPr>
              <w:t>SARM Contact Info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  <w:r w:rsidRPr="00667974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  <w:r w:rsidRPr="00667974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</w:tr>
      <w:tr w:rsidR="00667974" w:rsidRPr="00667974" w:rsidTr="00667974">
        <w:trPr>
          <w:trHeight w:val="288"/>
        </w:trPr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67974">
              <w:rPr>
                <w:rFonts w:ascii="Calibri" w:eastAsia="Times New Roman" w:hAnsi="Calibri" w:cs="Times New Roman"/>
                <w:b/>
                <w:bCs/>
                <w:color w:val="000000"/>
              </w:rPr>
              <w:t>Task Number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  <w:r w:rsidRPr="00667974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  <w:r w:rsidRPr="00667974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67974">
              <w:rPr>
                <w:rFonts w:ascii="Calibri" w:eastAsia="Times New Roman" w:hAnsi="Calibri" w:cs="Times New Roman"/>
                <w:b/>
                <w:bCs/>
                <w:color w:val="000000"/>
              </w:rPr>
              <w:t>ASE Number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  <w:r w:rsidRPr="00667974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  <w:r w:rsidRPr="00667974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</w:tr>
      <w:tr w:rsidR="00667974" w:rsidRPr="00667974" w:rsidTr="00667974">
        <w:trPr>
          <w:trHeight w:val="288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7974" w:rsidRPr="00667974" w:rsidTr="00667974">
        <w:trPr>
          <w:trHeight w:val="360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667974">
              <w:rPr>
                <w:rFonts w:ascii="Calibri" w:eastAsia="Times New Roman" w:hAnsi="Calibri" w:cs="Times New Roman"/>
                <w:i/>
                <w:iCs/>
                <w:color w:val="000000"/>
              </w:rPr>
              <w:t>Done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667974">
              <w:rPr>
                <w:rFonts w:ascii="Calibri" w:eastAsia="Times New Roman" w:hAnsi="Calibri" w:cs="Times New Roman"/>
                <w:i/>
                <w:iCs/>
                <w:color w:val="000000"/>
              </w:rPr>
              <w:t>Activity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7974" w:rsidRPr="00667974" w:rsidTr="00667974">
        <w:trPr>
          <w:trHeight w:val="468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667974">
              <w:rPr>
                <w:rFonts w:ascii="Segoe UI Symbol" w:eastAsia="Times New Roman" w:hAnsi="Segoe UI Symbol" w:cs="Segoe UI Symbol"/>
                <w:b/>
                <w:bCs/>
                <w:color w:val="000000"/>
                <w:sz w:val="36"/>
                <w:szCs w:val="36"/>
              </w:rPr>
              <w:t>☐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679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679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SAR first reported by: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</w:rPr>
            </w:pPr>
            <w:r w:rsidRPr="00667974">
              <w:rPr>
                <w:rFonts w:ascii="Calibri" w:eastAsia="Times New Roman" w:hAnsi="Calibri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</w:rPr>
            </w:pPr>
            <w:r w:rsidRPr="00667974">
              <w:rPr>
                <w:rFonts w:ascii="Calibri" w:eastAsia="Times New Roman" w:hAnsi="Calibri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</w:rPr>
            </w:pPr>
            <w:r w:rsidRPr="00667974">
              <w:rPr>
                <w:rFonts w:ascii="Calibri" w:eastAsia="Times New Roman" w:hAnsi="Calibri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</w:rPr>
            </w:pPr>
            <w:r w:rsidRPr="00667974">
              <w:rPr>
                <w:rFonts w:ascii="Calibri" w:eastAsia="Times New Roman" w:hAnsi="Calibri" w:cs="Times New Roman"/>
                <w:color w:val="FF0000"/>
                <w:sz w:val="28"/>
                <w:szCs w:val="28"/>
              </w:rPr>
              <w:t> </w:t>
            </w:r>
          </w:p>
        </w:tc>
      </w:tr>
      <w:tr w:rsidR="00667974" w:rsidRPr="00667974" w:rsidTr="00667974">
        <w:trPr>
          <w:trHeight w:val="288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67974">
              <w:rPr>
                <w:rFonts w:ascii="Calibri" w:eastAsia="Times New Roman" w:hAnsi="Calibri" w:cs="Times New Roman"/>
                <w:b/>
                <w:bCs/>
                <w:color w:val="000000"/>
              </w:rPr>
              <w:t>Name: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  <w:r w:rsidRPr="00667974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  <w:r w:rsidRPr="00667974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  <w:r w:rsidRPr="00667974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  <w:r w:rsidRPr="00667974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  <w:r w:rsidRPr="00667974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7974" w:rsidRPr="00667974" w:rsidTr="00667974">
        <w:trPr>
          <w:trHeight w:val="312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67974">
              <w:rPr>
                <w:rFonts w:ascii="Calibri" w:eastAsia="Times New Roman" w:hAnsi="Calibri" w:cs="Times New Roman"/>
                <w:b/>
                <w:bCs/>
                <w:color w:val="000000"/>
              </w:rPr>
              <w:t>Address: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  <w:r w:rsidRPr="00667974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  <w:r w:rsidRPr="00667974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67974">
              <w:rPr>
                <w:rFonts w:ascii="Calibri" w:eastAsia="Times New Roman" w:hAnsi="Calibri" w:cs="Times New Roman"/>
                <w:b/>
                <w:bCs/>
                <w:color w:val="000000"/>
              </w:rPr>
              <w:t>Phone #: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  <w:r w:rsidRPr="00667974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  <w:r w:rsidRPr="00667974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7974" w:rsidRPr="00667974" w:rsidTr="00667974">
        <w:trPr>
          <w:trHeight w:val="288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7974" w:rsidRPr="00667974" w:rsidTr="00667974">
        <w:trPr>
          <w:trHeight w:val="468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667974">
              <w:rPr>
                <w:rFonts w:ascii="Segoe UI Symbol" w:eastAsia="Times New Roman" w:hAnsi="Segoe UI Symbol" w:cs="Segoe UI Symbol"/>
                <w:b/>
                <w:bCs/>
                <w:color w:val="000000"/>
                <w:sz w:val="36"/>
                <w:szCs w:val="36"/>
              </w:rPr>
              <w:t>☐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679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679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Preliminary Accident Particulars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</w:rPr>
            </w:pPr>
            <w:r w:rsidRPr="00667974">
              <w:rPr>
                <w:rFonts w:ascii="Calibri" w:eastAsia="Times New Roman" w:hAnsi="Calibri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</w:rPr>
            </w:pPr>
            <w:r w:rsidRPr="00667974">
              <w:rPr>
                <w:rFonts w:ascii="Calibri" w:eastAsia="Times New Roman" w:hAnsi="Calibri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</w:rPr>
            </w:pPr>
            <w:r w:rsidRPr="00667974">
              <w:rPr>
                <w:rFonts w:ascii="Calibri" w:eastAsia="Times New Roman" w:hAnsi="Calibri" w:cs="Times New Roman"/>
                <w:color w:val="FF0000"/>
                <w:sz w:val="28"/>
                <w:szCs w:val="28"/>
              </w:rPr>
              <w:t> </w:t>
            </w:r>
          </w:p>
        </w:tc>
      </w:tr>
      <w:tr w:rsidR="00667974" w:rsidRPr="00667974" w:rsidTr="00667974">
        <w:trPr>
          <w:trHeight w:val="312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974">
              <w:rPr>
                <w:rFonts w:ascii="Calibri" w:eastAsia="Times New Roman" w:hAnsi="Calibri" w:cs="Times New Roman"/>
                <w:color w:val="000000"/>
              </w:rPr>
              <w:t>Location: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  <w:r w:rsidRPr="00667974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  <w:r w:rsidRPr="00667974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  <w:r w:rsidRPr="00667974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  <w:r w:rsidRPr="00667974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  <w:r w:rsidRPr="00667974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  <w:r w:rsidRPr="00667974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</w:tr>
      <w:tr w:rsidR="00667974" w:rsidRPr="00667974" w:rsidTr="00667974">
        <w:trPr>
          <w:trHeight w:val="288"/>
        </w:trPr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974">
              <w:rPr>
                <w:rFonts w:ascii="Calibri" w:eastAsia="Times New Roman" w:hAnsi="Calibri" w:cs="Times New Roman"/>
                <w:color w:val="000000"/>
              </w:rPr>
              <w:t>Number of Persons &amp; Ages: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  <w:r w:rsidRPr="00667974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  <w:r w:rsidRPr="00667974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  <w:r w:rsidRPr="00667974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  <w:r w:rsidRPr="00667974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  <w:r w:rsidRPr="00667974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  <w:r w:rsidRPr="00667974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</w:tr>
      <w:tr w:rsidR="00667974" w:rsidRPr="00667974" w:rsidTr="00667974">
        <w:trPr>
          <w:trHeight w:val="288"/>
        </w:trPr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974">
              <w:rPr>
                <w:rFonts w:ascii="Calibri" w:eastAsia="Times New Roman" w:hAnsi="Calibri" w:cs="Times New Roman"/>
                <w:color w:val="000000"/>
              </w:rPr>
              <w:t>Point Last Seen: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  <w:r w:rsidRPr="00667974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  <w:r w:rsidRPr="00667974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  <w:r w:rsidRPr="00667974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  <w:r w:rsidRPr="00667974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  <w:r w:rsidRPr="00667974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  <w:r w:rsidRPr="00667974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</w:tr>
      <w:tr w:rsidR="00667974" w:rsidRPr="00667974" w:rsidTr="00667974">
        <w:trPr>
          <w:trHeight w:val="288"/>
        </w:trPr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974">
              <w:rPr>
                <w:rFonts w:ascii="Calibri" w:eastAsia="Times New Roman" w:hAnsi="Calibri" w:cs="Times New Roman"/>
                <w:color w:val="000000"/>
              </w:rPr>
              <w:t>Weather conditions: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  <w:r w:rsidRPr="00667974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  <w:r w:rsidRPr="00667974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  <w:r w:rsidRPr="00667974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  <w:r w:rsidRPr="00667974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  <w:r w:rsidRPr="00667974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  <w:r w:rsidRPr="00667974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</w:tr>
      <w:tr w:rsidR="00667974" w:rsidRPr="00667974" w:rsidTr="00667974">
        <w:trPr>
          <w:trHeight w:val="288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7974" w:rsidRPr="00667974" w:rsidTr="00667974">
        <w:trPr>
          <w:trHeight w:val="468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667974">
              <w:rPr>
                <w:rFonts w:ascii="Segoe UI Symbol" w:eastAsia="Times New Roman" w:hAnsi="Segoe UI Symbol" w:cs="Segoe UI Symbol"/>
                <w:b/>
                <w:bCs/>
                <w:color w:val="000000"/>
                <w:sz w:val="36"/>
                <w:szCs w:val="36"/>
              </w:rPr>
              <w:t>☐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679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679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Helicopter Guidelines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</w:rPr>
            </w:pPr>
            <w:r w:rsidRPr="00667974">
              <w:rPr>
                <w:rFonts w:ascii="Calibri" w:eastAsia="Times New Roman" w:hAnsi="Calibri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</w:rPr>
            </w:pPr>
            <w:r w:rsidRPr="00667974">
              <w:rPr>
                <w:rFonts w:ascii="Calibri" w:eastAsia="Times New Roman" w:hAnsi="Calibri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</w:rPr>
            </w:pPr>
            <w:r w:rsidRPr="00667974">
              <w:rPr>
                <w:rFonts w:ascii="Calibri" w:eastAsia="Times New Roman" w:hAnsi="Calibri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</w:rPr>
            </w:pPr>
            <w:r w:rsidRPr="00667974">
              <w:rPr>
                <w:rFonts w:ascii="Calibri" w:eastAsia="Times New Roman" w:hAnsi="Calibri" w:cs="Times New Roman"/>
                <w:color w:val="FF0000"/>
                <w:sz w:val="28"/>
                <w:szCs w:val="28"/>
              </w:rPr>
              <w:t> </w:t>
            </w:r>
          </w:p>
        </w:tc>
      </w:tr>
      <w:tr w:rsidR="00667974" w:rsidRPr="00667974" w:rsidTr="00667974">
        <w:trPr>
          <w:trHeight w:val="579"/>
        </w:trPr>
        <w:tc>
          <w:tcPr>
            <w:tcW w:w="87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6797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If SAR manager has answered Yes to any of the following and this preplan has been approved by the Regional EMBC Manager, a helicopter may be requested without first acquiring an ASE Number.</w:t>
            </w:r>
          </w:p>
        </w:tc>
      </w:tr>
      <w:tr w:rsidR="00667974" w:rsidRPr="00667974" w:rsidTr="00667974">
        <w:trPr>
          <w:trHeight w:val="300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6797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6797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No</w:t>
            </w:r>
          </w:p>
        </w:tc>
      </w:tr>
      <w:tr w:rsidR="00667974" w:rsidRPr="00667974" w:rsidTr="00667974">
        <w:trPr>
          <w:trHeight w:val="300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6797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1. Victim has entered fast moving water.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  <w:r w:rsidRPr="00667974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  <w:r w:rsidRPr="00667974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</w:tr>
      <w:tr w:rsidR="00667974" w:rsidRPr="00667974" w:rsidTr="00667974">
        <w:trPr>
          <w:trHeight w:val="300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  <w:tc>
          <w:tcPr>
            <w:tcW w:w="5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6797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2. Weather conditions are likely to </w:t>
            </w:r>
            <w:proofErr w:type="gramStart"/>
            <w:r w:rsidRPr="0066797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cause  severe</w:t>
            </w:r>
            <w:proofErr w:type="gramEnd"/>
            <w:r w:rsidRPr="0066797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hypothermia.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  <w:r w:rsidRPr="00667974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  <w:r w:rsidRPr="00667974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</w:tr>
      <w:tr w:rsidR="00667974" w:rsidRPr="00667974" w:rsidTr="00667974">
        <w:trPr>
          <w:trHeight w:val="300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  <w:tc>
          <w:tcPr>
            <w:tcW w:w="5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6797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3. Victim is located in potential avalanche terrain.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  <w:r w:rsidRPr="00667974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  <w:r w:rsidRPr="00667974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</w:tr>
      <w:tr w:rsidR="00667974" w:rsidRPr="00667974" w:rsidTr="00667974">
        <w:trPr>
          <w:trHeight w:val="579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  <w:tc>
          <w:tcPr>
            <w:tcW w:w="5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ind w:left="216" w:hanging="216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6797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4. SAR volunteers with advanced medical training are requested by BCAS or RCMP to perform medical rescue.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  <w:r w:rsidRPr="00667974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  <w:r w:rsidRPr="00667974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</w:tr>
      <w:tr w:rsidR="00667974" w:rsidRPr="00667974" w:rsidTr="00667974">
        <w:trPr>
          <w:trHeight w:val="288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7974" w:rsidRPr="00667974" w:rsidTr="00667974">
        <w:trPr>
          <w:trHeight w:val="468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667974">
              <w:rPr>
                <w:rFonts w:ascii="Segoe UI Symbol" w:eastAsia="Times New Roman" w:hAnsi="Segoe UI Symbol" w:cs="Segoe UI Symbol"/>
                <w:b/>
                <w:bCs/>
                <w:color w:val="000000"/>
                <w:sz w:val="36"/>
                <w:szCs w:val="36"/>
              </w:rPr>
              <w:t>☐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679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679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Helicopter Class D Fixed Line (CDFL) Rescue can be considered if:</w:t>
            </w:r>
          </w:p>
        </w:tc>
      </w:tr>
      <w:tr w:rsidR="00667974" w:rsidRPr="00667974" w:rsidTr="00667974">
        <w:trPr>
          <w:trHeight w:val="396"/>
        </w:trPr>
        <w:tc>
          <w:tcPr>
            <w:tcW w:w="10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67974">
              <w:rPr>
                <w:rFonts w:ascii="Segoe UI Symbol" w:eastAsia="Times New Roman" w:hAnsi="Segoe UI Symbol" w:cs="Segoe UI Symbol"/>
                <w:b/>
                <w:bCs/>
                <w:color w:val="000000"/>
                <w:sz w:val="24"/>
                <w:szCs w:val="24"/>
              </w:rPr>
              <w:t>☐</w:t>
            </w:r>
          </w:p>
        </w:tc>
        <w:tc>
          <w:tcPr>
            <w:tcW w:w="7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6797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1. The volunteer SAR Group requesting authorization is a recognized CDFL provider.</w:t>
            </w:r>
          </w:p>
        </w:tc>
      </w:tr>
      <w:tr w:rsidR="00667974" w:rsidRPr="00667974" w:rsidTr="00667974">
        <w:trPr>
          <w:trHeight w:val="300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67974">
              <w:rPr>
                <w:rFonts w:ascii="Segoe UI Symbol" w:eastAsia="Times New Roman" w:hAnsi="Segoe UI Symbol" w:cs="Segoe UI Symbol"/>
                <w:b/>
                <w:bCs/>
                <w:color w:val="000000"/>
                <w:sz w:val="24"/>
                <w:szCs w:val="24"/>
              </w:rPr>
              <w:t>☐</w:t>
            </w:r>
          </w:p>
        </w:tc>
        <w:tc>
          <w:tcPr>
            <w:tcW w:w="7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6797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2. The Incident Command staff agrees that it is a component of the Action Plan.</w:t>
            </w:r>
          </w:p>
        </w:tc>
      </w:tr>
      <w:tr w:rsidR="00667974" w:rsidRPr="00667974" w:rsidTr="00667974">
        <w:trPr>
          <w:trHeight w:val="312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67974">
              <w:rPr>
                <w:rFonts w:ascii="Segoe UI Symbol" w:eastAsia="Times New Roman" w:hAnsi="Segoe UI Symbol" w:cs="Segoe UI Symbol"/>
                <w:b/>
                <w:bCs/>
                <w:color w:val="000000"/>
                <w:sz w:val="24"/>
                <w:szCs w:val="24"/>
              </w:rPr>
              <w:t>☐</w:t>
            </w:r>
          </w:p>
        </w:tc>
        <w:tc>
          <w:tcPr>
            <w:tcW w:w="6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6797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3. A CDFL specific risk analysis has been completed and documented.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67974" w:rsidRPr="00667974" w:rsidTr="00667974">
        <w:trPr>
          <w:trHeight w:val="519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7974" w:rsidRPr="00667974" w:rsidRDefault="00667974" w:rsidP="006679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67974">
              <w:rPr>
                <w:rFonts w:ascii="Segoe UI Symbol" w:eastAsia="Times New Roman" w:hAnsi="Segoe UI Symbol" w:cs="Segoe UI Symbol"/>
                <w:b/>
                <w:bCs/>
                <w:color w:val="000000"/>
                <w:sz w:val="24"/>
                <w:szCs w:val="24"/>
              </w:rPr>
              <w:t>☐</w:t>
            </w:r>
          </w:p>
        </w:tc>
        <w:tc>
          <w:tcPr>
            <w:tcW w:w="7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ind w:left="216" w:hanging="216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6797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4. Information from the requesting agency indicates imminent threat to lives of the subjects or at least one of the following is true:</w:t>
            </w:r>
          </w:p>
        </w:tc>
      </w:tr>
      <w:tr w:rsidR="00667974" w:rsidRPr="00667974" w:rsidTr="00667974">
        <w:trPr>
          <w:trHeight w:val="300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6797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  a) The subject’s medical condition requires expedient extrication.</w:t>
            </w:r>
          </w:p>
        </w:tc>
      </w:tr>
      <w:tr w:rsidR="00667974" w:rsidRPr="00667974" w:rsidTr="00667974">
        <w:trPr>
          <w:trHeight w:val="519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ind w:left="360" w:hanging="36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6797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  b) CDFL is a component of a Rapid Intervention Team (RIT) and is being made available for volunteer safety.</w:t>
            </w:r>
          </w:p>
        </w:tc>
      </w:tr>
      <w:tr w:rsidR="00667974" w:rsidRPr="00667974" w:rsidTr="00667974">
        <w:trPr>
          <w:trHeight w:val="312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6797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  c) Terrain or environmental hazards are likely to put responders at undue risk.</w:t>
            </w:r>
          </w:p>
        </w:tc>
      </w:tr>
      <w:tr w:rsidR="00667974" w:rsidRPr="00667974" w:rsidTr="00667974">
        <w:trPr>
          <w:trHeight w:val="519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ind w:left="360" w:hanging="36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6797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  d) Surface travel time would likely cause a negative outcome for the subject and/or rescuers.</w:t>
            </w:r>
          </w:p>
        </w:tc>
      </w:tr>
      <w:tr w:rsidR="00667974" w:rsidRPr="00667974" w:rsidTr="00667974">
        <w:trPr>
          <w:trHeight w:val="312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7974" w:rsidRPr="00667974" w:rsidTr="00667974">
        <w:trPr>
          <w:trHeight w:val="312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7974" w:rsidRPr="00667974" w:rsidRDefault="00667974" w:rsidP="00667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7974" w:rsidRPr="00667974" w:rsidRDefault="00667974" w:rsidP="0066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7974" w:rsidRPr="00667974" w:rsidRDefault="00667974" w:rsidP="0066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7974" w:rsidRPr="00667974" w:rsidRDefault="00667974" w:rsidP="0066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7974" w:rsidRPr="00667974" w:rsidRDefault="00667974" w:rsidP="0066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7974" w:rsidRPr="00667974" w:rsidRDefault="00667974" w:rsidP="0066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7974" w:rsidRPr="00667974" w:rsidRDefault="00667974" w:rsidP="0066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7974" w:rsidRPr="00667974" w:rsidRDefault="00667974" w:rsidP="00667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67974" w:rsidRPr="00667974" w:rsidTr="00667974">
        <w:trPr>
          <w:trHeight w:val="501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noWrap/>
            <w:vAlign w:val="center"/>
            <w:hideMark/>
          </w:tcPr>
          <w:p w:rsidR="00667974" w:rsidRPr="00667974" w:rsidRDefault="00667974" w:rsidP="00667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667974">
              <w:rPr>
                <w:rFonts w:ascii="Segoe UI Symbol" w:eastAsia="Times New Roman" w:hAnsi="Segoe UI Symbol" w:cs="Segoe UI Symbol"/>
                <w:b/>
                <w:bCs/>
                <w:color w:val="000000"/>
                <w:sz w:val="36"/>
                <w:szCs w:val="36"/>
              </w:rPr>
              <w:lastRenderedPageBreak/>
              <w:t>☐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noWrap/>
            <w:vAlign w:val="center"/>
            <w:hideMark/>
          </w:tcPr>
          <w:p w:rsidR="00667974" w:rsidRPr="00667974" w:rsidRDefault="00667974" w:rsidP="00667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679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vAlign w:val="center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679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Contact Numbers for </w:t>
            </w:r>
            <w:proofErr w:type="spellStart"/>
            <w:r w:rsidRPr="006679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Heli</w:t>
            </w:r>
            <w:proofErr w:type="spellEnd"/>
            <w:r w:rsidRPr="006679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Rescue</w:t>
            </w:r>
          </w:p>
        </w:tc>
      </w:tr>
      <w:tr w:rsidR="00667974" w:rsidRPr="00667974" w:rsidTr="00667974">
        <w:trPr>
          <w:trHeight w:val="300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679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Name 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679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Home #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679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Cell #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679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Work #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7974" w:rsidRPr="00667974" w:rsidTr="00667974">
        <w:trPr>
          <w:trHeight w:val="300"/>
        </w:trPr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9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9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9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9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9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9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9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7974" w:rsidRPr="00667974" w:rsidTr="00667974">
        <w:trPr>
          <w:trHeight w:val="300"/>
        </w:trPr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9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9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9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9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9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9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9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7974" w:rsidRPr="00667974" w:rsidTr="00667974">
        <w:trPr>
          <w:trHeight w:val="300"/>
        </w:trPr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9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9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9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9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9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9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9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7974" w:rsidRPr="00667974" w:rsidTr="00667974">
        <w:trPr>
          <w:trHeight w:val="300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7974" w:rsidRPr="00667974" w:rsidTr="00667974">
        <w:trPr>
          <w:trHeight w:val="300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7974" w:rsidRPr="00667974" w:rsidTr="00667974">
        <w:trPr>
          <w:trHeight w:val="501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noWrap/>
            <w:vAlign w:val="center"/>
            <w:hideMark/>
          </w:tcPr>
          <w:p w:rsidR="00667974" w:rsidRPr="00667974" w:rsidRDefault="00667974" w:rsidP="00667974">
            <w:pPr>
              <w:spacing w:after="0" w:line="240" w:lineRule="auto"/>
              <w:jc w:val="center"/>
              <w:rPr>
                <w:rFonts w:ascii="Menlo Bold" w:eastAsia="Times New Roman" w:hAnsi="Menlo Bold" w:cs="Times New Roman"/>
                <w:b/>
                <w:bCs/>
                <w:color w:val="000000"/>
                <w:sz w:val="36"/>
                <w:szCs w:val="36"/>
              </w:rPr>
            </w:pPr>
            <w:r w:rsidRPr="00667974">
              <w:rPr>
                <w:rFonts w:ascii="Segoe UI Symbol" w:eastAsia="Times New Roman" w:hAnsi="Segoe UI Symbol" w:cs="Segoe UI Symbol"/>
                <w:b/>
                <w:bCs/>
                <w:color w:val="000000"/>
                <w:sz w:val="36"/>
                <w:szCs w:val="36"/>
              </w:rPr>
              <w:t>☐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noWrap/>
            <w:vAlign w:val="center"/>
            <w:hideMark/>
          </w:tcPr>
          <w:p w:rsidR="00667974" w:rsidRPr="00667974" w:rsidRDefault="00667974" w:rsidP="00667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679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2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vAlign w:val="center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679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Helicopter Companies</w:t>
            </w:r>
          </w:p>
        </w:tc>
      </w:tr>
      <w:tr w:rsidR="00667974" w:rsidRPr="00667974" w:rsidTr="00667974">
        <w:trPr>
          <w:trHeight w:val="300"/>
        </w:trPr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679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Co Name 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679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Pilot Name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679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Bus #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679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Res #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679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Time Contacted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67974" w:rsidRPr="00667974" w:rsidTr="00667974">
        <w:trPr>
          <w:trHeight w:val="300"/>
        </w:trPr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9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9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9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9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9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9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  <w:r w:rsidRPr="00667974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  <w:r w:rsidRPr="00667974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667974" w:rsidRPr="00667974" w:rsidTr="00667974">
        <w:trPr>
          <w:trHeight w:val="288"/>
        </w:trPr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9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9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9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9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9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9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  <w:r w:rsidRPr="00667974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  <w:r w:rsidRPr="00667974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667974" w:rsidRPr="00667974" w:rsidTr="00667974">
        <w:trPr>
          <w:trHeight w:val="288"/>
        </w:trPr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9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9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9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9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9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9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  <w:r w:rsidRPr="00667974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  <w:r w:rsidRPr="00667974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667974" w:rsidRPr="00667974" w:rsidTr="00667974">
        <w:trPr>
          <w:trHeight w:val="279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7974" w:rsidRPr="00667974" w:rsidTr="00667974">
        <w:trPr>
          <w:trHeight w:val="501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667974">
              <w:rPr>
                <w:rFonts w:ascii="Segoe UI Symbol" w:eastAsia="Times New Roman" w:hAnsi="Segoe UI Symbol" w:cs="Segoe UI Symbol"/>
                <w:b/>
                <w:bCs/>
                <w:color w:val="000000"/>
                <w:sz w:val="36"/>
                <w:szCs w:val="36"/>
              </w:rPr>
              <w:t>☐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679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1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679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Contact the ECC to obtain ASE Number (within one hour)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</w:rPr>
            </w:pPr>
            <w:r w:rsidRPr="00667974">
              <w:rPr>
                <w:rFonts w:ascii="Calibri" w:eastAsia="Times New Roman" w:hAnsi="Calibri" w:cs="Times New Roman"/>
                <w:color w:val="FF0000"/>
                <w:sz w:val="28"/>
                <w:szCs w:val="28"/>
              </w:rPr>
              <w:t> </w:t>
            </w:r>
          </w:p>
        </w:tc>
      </w:tr>
      <w:tr w:rsidR="00667974" w:rsidRPr="00667974" w:rsidTr="00667974">
        <w:trPr>
          <w:trHeight w:val="279"/>
        </w:trPr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67974">
              <w:rPr>
                <w:rFonts w:ascii="Calibri" w:eastAsia="Times New Roman" w:hAnsi="Calibri" w:cs="Times New Roman"/>
                <w:b/>
                <w:bCs/>
                <w:color w:val="000000"/>
              </w:rPr>
              <w:t>ASE Number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  <w:r w:rsidRPr="00667974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  <w:r w:rsidRPr="00667974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7974" w:rsidRPr="00667974" w:rsidTr="00667974">
        <w:trPr>
          <w:trHeight w:val="279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7974" w:rsidRPr="00667974" w:rsidTr="00667974">
        <w:trPr>
          <w:trHeight w:val="288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7974" w:rsidRPr="00667974" w:rsidTr="00667974">
        <w:trPr>
          <w:trHeight w:val="501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noWrap/>
            <w:vAlign w:val="center"/>
            <w:hideMark/>
          </w:tcPr>
          <w:p w:rsidR="00667974" w:rsidRPr="00667974" w:rsidRDefault="00667974" w:rsidP="00667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667974">
              <w:rPr>
                <w:rFonts w:ascii="Segoe UI Symbol" w:eastAsia="Times New Roman" w:hAnsi="Segoe UI Symbol" w:cs="Segoe UI Symbol"/>
                <w:b/>
                <w:bCs/>
                <w:color w:val="000000"/>
                <w:sz w:val="36"/>
                <w:szCs w:val="36"/>
              </w:rPr>
              <w:t>☐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noWrap/>
            <w:vAlign w:val="center"/>
            <w:hideMark/>
          </w:tcPr>
          <w:p w:rsidR="00667974" w:rsidRPr="00667974" w:rsidRDefault="00667974" w:rsidP="00667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679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2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vAlign w:val="center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679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Approved Search and Rescue SAR Managers</w:t>
            </w:r>
          </w:p>
        </w:tc>
      </w:tr>
      <w:tr w:rsidR="00667974" w:rsidRPr="00667974" w:rsidTr="00667974">
        <w:trPr>
          <w:trHeight w:val="312"/>
        </w:trPr>
        <w:tc>
          <w:tcPr>
            <w:tcW w:w="4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974">
              <w:rPr>
                <w:rFonts w:ascii="Calibri" w:eastAsia="Times New Roman" w:hAnsi="Calibri" w:cs="Times New Roman"/>
                <w:color w:val="000000"/>
              </w:rPr>
              <w:t xml:space="preserve">To put </w:t>
            </w:r>
            <w:proofErr w:type="spellStart"/>
            <w:r w:rsidRPr="00667974">
              <w:rPr>
                <w:rFonts w:ascii="Calibri" w:eastAsia="Times New Roman" w:hAnsi="Calibri" w:cs="Times New Roman"/>
                <w:color w:val="000000"/>
              </w:rPr>
              <w:t>Heli</w:t>
            </w:r>
            <w:proofErr w:type="spellEnd"/>
            <w:r w:rsidRPr="00667974">
              <w:rPr>
                <w:rFonts w:ascii="Calibri" w:eastAsia="Times New Roman" w:hAnsi="Calibri" w:cs="Times New Roman"/>
                <w:color w:val="000000"/>
              </w:rPr>
              <w:t>-Rescue on "Standby" contact: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7974" w:rsidRPr="00667974" w:rsidTr="00667974">
        <w:trPr>
          <w:trHeight w:val="312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679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Name 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679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Home #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679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Cell #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679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Work #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7974" w:rsidRPr="00667974" w:rsidTr="00667974">
        <w:trPr>
          <w:trHeight w:val="288"/>
        </w:trPr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9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9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9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9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9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9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7974" w:rsidRPr="00667974" w:rsidTr="00667974">
        <w:trPr>
          <w:trHeight w:val="288"/>
        </w:trPr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9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9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9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9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9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9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7974" w:rsidRPr="00667974" w:rsidTr="00667974">
        <w:trPr>
          <w:trHeight w:val="288"/>
        </w:trPr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9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9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9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9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9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9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7974" w:rsidRPr="00667974" w:rsidTr="00667974">
        <w:trPr>
          <w:trHeight w:val="288"/>
        </w:trPr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9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9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9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9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9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9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7974" w:rsidRPr="00667974" w:rsidTr="00667974">
        <w:trPr>
          <w:trHeight w:val="288"/>
        </w:trPr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9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9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9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9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9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9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7974" w:rsidRPr="00667974" w:rsidTr="00667974">
        <w:trPr>
          <w:trHeight w:val="288"/>
        </w:trPr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9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9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9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9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9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9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7974" w:rsidRPr="00667974" w:rsidTr="00667974">
        <w:trPr>
          <w:trHeight w:val="288"/>
        </w:trPr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9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9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9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9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9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9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7974" w:rsidRPr="00667974" w:rsidTr="00667974">
        <w:trPr>
          <w:trHeight w:val="288"/>
        </w:trPr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9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9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9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9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9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9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7974" w:rsidRPr="00667974" w:rsidTr="00667974">
        <w:trPr>
          <w:trHeight w:val="288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4" w:rsidRPr="00667974" w:rsidRDefault="00667974" w:rsidP="0066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D4D9F" w:rsidRDefault="005D4D9F"/>
    <w:p w:rsidR="00667974" w:rsidRDefault="00667974"/>
    <w:p w:rsidR="00667974" w:rsidRDefault="00667974"/>
    <w:p w:rsidR="00667974" w:rsidRDefault="00667974"/>
    <w:p w:rsidR="00667974" w:rsidRDefault="00667974"/>
    <w:p w:rsidR="00667974" w:rsidRDefault="00667974"/>
    <w:p w:rsidR="00667974" w:rsidRDefault="00667974"/>
    <w:p w:rsidR="00667974" w:rsidRDefault="00667974" w:rsidP="00667974">
      <w:pPr>
        <w:jc w:val="center"/>
      </w:pPr>
      <w:r>
        <w:t xml:space="preserve">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2</w:t>
      </w:r>
    </w:p>
    <w:sectPr w:rsidR="00667974" w:rsidSect="00667974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enlo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974"/>
    <w:rsid w:val="005D4D9F"/>
    <w:rsid w:val="0066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0D99A2-B451-4A34-948E-9359786D8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5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Justice Institute of BC</Company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Grant, Maggie J.</dc:creator>
  <cp:keywords/>
  <dc:description/>
  <cp:lastModifiedBy>Grant, Maggie J.</cp:lastModifiedBy>
  <cp:revision>2</cp:revision>
  <dcterms:created xsi:type="dcterms:W3CDTF">2015-01-30T22:46:00Z</dcterms:created>
  <dcterms:modified xsi:type="dcterms:W3CDTF">2015-01-30T22:46:00Z</dcterms:modified>
</cp:coreProperties>
</file>